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F42" w:rsidRPr="00F76083" w:rsidRDefault="004B0F42" w:rsidP="004B0F42">
      <w:pPr>
        <w:jc w:val="center"/>
        <w:rPr>
          <w:rFonts w:ascii="メイリオ" w:eastAsia="メイリオ" w:hAnsi="メイリオ" w:cs="メイリオ"/>
          <w:bCs/>
          <w:sz w:val="26"/>
          <w:szCs w:val="26"/>
          <w:lang w:eastAsia="zh-TW"/>
        </w:rPr>
      </w:pPr>
      <w:r w:rsidRPr="00F76083">
        <w:rPr>
          <w:rFonts w:ascii="メイリオ" w:eastAsia="メイリオ" w:hAnsi="メイリオ" w:cs="メイリオ" w:hint="eastAsia"/>
          <w:bCs/>
          <w:sz w:val="26"/>
          <w:szCs w:val="26"/>
          <w:lang w:eastAsia="zh-TW"/>
        </w:rPr>
        <w:t>平成</w:t>
      </w:r>
      <w:r w:rsidR="0081576E" w:rsidRPr="00F76083">
        <w:rPr>
          <w:rFonts w:ascii="メイリオ" w:eastAsia="メイリオ" w:hAnsi="メイリオ" w:cs="メイリオ" w:hint="eastAsia"/>
          <w:bCs/>
          <w:sz w:val="26"/>
          <w:szCs w:val="26"/>
        </w:rPr>
        <w:t>30</w:t>
      </w:r>
      <w:r w:rsidRPr="00F76083">
        <w:rPr>
          <w:rFonts w:ascii="メイリオ" w:eastAsia="メイリオ" w:hAnsi="メイリオ" w:cs="メイリオ" w:hint="eastAsia"/>
          <w:bCs/>
          <w:sz w:val="26"/>
          <w:szCs w:val="26"/>
          <w:lang w:eastAsia="zh-TW"/>
        </w:rPr>
        <w:t>年度 認定実務実習指導薬剤師養成講習会</w:t>
      </w:r>
      <w:r w:rsidR="00B72519" w:rsidRPr="00F76083">
        <w:rPr>
          <w:rFonts w:ascii="メイリオ" w:eastAsia="メイリオ" w:hAnsi="メイリオ" w:cs="メイリオ" w:hint="eastAsia"/>
          <w:bCs/>
          <w:sz w:val="26"/>
          <w:szCs w:val="26"/>
        </w:rPr>
        <w:t>のご案内</w:t>
      </w:r>
    </w:p>
    <w:p w:rsidR="00B72519" w:rsidRPr="00E90CCA" w:rsidRDefault="00B72519" w:rsidP="00B72519">
      <w:pPr>
        <w:spacing w:line="360" w:lineRule="exact"/>
        <w:ind w:firstLineChars="200" w:firstLine="440"/>
        <w:rPr>
          <w:rFonts w:ascii="メイリオ" w:eastAsia="メイリオ" w:hAnsi="メイリオ" w:cs="メイリオ"/>
          <w:kern w:val="0"/>
          <w:sz w:val="24"/>
        </w:rPr>
      </w:pPr>
    </w:p>
    <w:p w:rsidR="008203BC" w:rsidRPr="00F76083" w:rsidRDefault="00AC36FC" w:rsidP="00F76083">
      <w:pPr>
        <w:spacing w:line="360" w:lineRule="exact"/>
        <w:ind w:firstLineChars="200" w:firstLine="380"/>
        <w:rPr>
          <w:rFonts w:ascii="メイリオ" w:eastAsia="メイリオ" w:hAnsi="メイリオ" w:cs="メイリオ"/>
          <w:szCs w:val="21"/>
        </w:rPr>
      </w:pPr>
      <w:r w:rsidRPr="00F76083">
        <w:rPr>
          <w:rFonts w:ascii="メイリオ" w:eastAsia="メイリオ" w:hAnsi="メイリオ" w:cs="メイリオ" w:hint="eastAsia"/>
          <w:kern w:val="0"/>
          <w:szCs w:val="21"/>
          <w:lang w:eastAsia="zh-TW"/>
        </w:rPr>
        <w:t>日</w:t>
      </w:r>
      <w:r w:rsidR="00B72519" w:rsidRPr="00F76083">
        <w:rPr>
          <w:rFonts w:ascii="メイリオ" w:eastAsia="メイリオ" w:hAnsi="メイリオ" w:cs="メイリオ" w:hint="eastAsia"/>
          <w:kern w:val="0"/>
          <w:szCs w:val="21"/>
        </w:rPr>
        <w:t xml:space="preserve">　</w:t>
      </w:r>
      <w:r w:rsidR="00DF4279" w:rsidRPr="00F76083">
        <w:rPr>
          <w:rFonts w:ascii="メイリオ" w:eastAsia="メイリオ" w:hAnsi="メイリオ" w:cs="メイリオ" w:hint="eastAsia"/>
          <w:kern w:val="0"/>
          <w:szCs w:val="21"/>
        </w:rPr>
        <w:t xml:space="preserve">　</w:t>
      </w:r>
      <w:r w:rsidRPr="00F76083">
        <w:rPr>
          <w:rFonts w:ascii="メイリオ" w:eastAsia="メイリオ" w:hAnsi="メイリオ" w:cs="メイリオ" w:hint="eastAsia"/>
          <w:kern w:val="0"/>
          <w:szCs w:val="21"/>
          <w:lang w:eastAsia="zh-TW"/>
        </w:rPr>
        <w:t>時</w:t>
      </w:r>
      <w:r w:rsidRPr="00F76083">
        <w:rPr>
          <w:rFonts w:ascii="メイリオ" w:eastAsia="メイリオ" w:hAnsi="メイリオ" w:cs="メイリオ" w:hint="eastAsia"/>
          <w:szCs w:val="21"/>
          <w:lang w:eastAsia="zh-TW"/>
        </w:rPr>
        <w:t>：平成</w:t>
      </w:r>
      <w:r w:rsidR="0081576E" w:rsidRPr="00F76083">
        <w:rPr>
          <w:rFonts w:ascii="メイリオ" w:eastAsia="メイリオ" w:hAnsi="メイリオ" w:cs="メイリオ" w:hint="eastAsia"/>
          <w:szCs w:val="21"/>
        </w:rPr>
        <w:t>３０</w:t>
      </w:r>
      <w:r w:rsidRPr="00F76083">
        <w:rPr>
          <w:rFonts w:ascii="メイリオ" w:eastAsia="メイリオ" w:hAnsi="メイリオ" w:cs="メイリオ" w:hint="eastAsia"/>
          <w:szCs w:val="21"/>
          <w:lang w:eastAsia="zh-TW"/>
        </w:rPr>
        <w:t>年</w:t>
      </w:r>
      <w:r w:rsidR="0081576E" w:rsidRPr="00F76083">
        <w:rPr>
          <w:rFonts w:ascii="メイリオ" w:eastAsia="メイリオ" w:hAnsi="メイリオ" w:cs="メイリオ" w:hint="eastAsia"/>
          <w:szCs w:val="21"/>
        </w:rPr>
        <w:t>４</w:t>
      </w:r>
      <w:r w:rsidRPr="00F76083">
        <w:rPr>
          <w:rFonts w:ascii="メイリオ" w:eastAsia="メイリオ" w:hAnsi="メイリオ" w:cs="メイリオ" w:hint="eastAsia"/>
          <w:szCs w:val="21"/>
          <w:lang w:eastAsia="zh-TW"/>
        </w:rPr>
        <w:t>月</w:t>
      </w:r>
      <w:r w:rsidR="0081576E" w:rsidRPr="00F76083">
        <w:rPr>
          <w:rFonts w:ascii="メイリオ" w:eastAsia="メイリオ" w:hAnsi="メイリオ" w:cs="メイリオ" w:hint="eastAsia"/>
          <w:szCs w:val="21"/>
        </w:rPr>
        <w:t>１５</w:t>
      </w:r>
      <w:r w:rsidRPr="00F76083">
        <w:rPr>
          <w:rFonts w:ascii="メイリオ" w:eastAsia="メイリオ" w:hAnsi="メイリオ" w:cs="メイリオ" w:hint="eastAsia"/>
          <w:szCs w:val="21"/>
          <w:lang w:eastAsia="zh-TW"/>
        </w:rPr>
        <w:t>日（日）</w:t>
      </w:r>
    </w:p>
    <w:p w:rsidR="00987804" w:rsidRPr="00F76083" w:rsidRDefault="00B72519" w:rsidP="00F76083">
      <w:pPr>
        <w:spacing w:line="360" w:lineRule="exact"/>
        <w:ind w:firstLineChars="200" w:firstLine="380"/>
        <w:rPr>
          <w:rFonts w:ascii="メイリオ" w:eastAsia="メイリオ" w:hAnsi="メイリオ" w:cs="メイリオ"/>
          <w:b/>
          <w:szCs w:val="21"/>
          <w:lang w:eastAsia="zh-TW"/>
        </w:rPr>
      </w:pPr>
      <w:r w:rsidRPr="00F76083">
        <w:rPr>
          <w:rFonts w:ascii="メイリオ" w:eastAsia="メイリオ" w:hAnsi="メイリオ" w:cs="メイリオ" w:hint="eastAsia"/>
          <w:szCs w:val="21"/>
        </w:rPr>
        <w:t>会</w:t>
      </w:r>
      <w:r w:rsidR="00DF4279" w:rsidRPr="00F76083">
        <w:rPr>
          <w:rFonts w:ascii="メイリオ" w:eastAsia="メイリオ" w:hAnsi="メイリオ" w:cs="メイリオ" w:hint="eastAsia"/>
          <w:szCs w:val="21"/>
        </w:rPr>
        <w:t xml:space="preserve">　</w:t>
      </w:r>
      <w:r w:rsidRPr="00F76083">
        <w:rPr>
          <w:rFonts w:ascii="メイリオ" w:eastAsia="メイリオ" w:hAnsi="メイリオ" w:cs="メイリオ" w:hint="eastAsia"/>
          <w:szCs w:val="21"/>
        </w:rPr>
        <w:t xml:space="preserve">　場</w:t>
      </w:r>
      <w:r w:rsidRPr="00F76083">
        <w:rPr>
          <w:rFonts w:ascii="メイリオ" w:eastAsia="メイリオ" w:hAnsi="メイリオ" w:cs="メイリオ" w:hint="eastAsia"/>
          <w:szCs w:val="21"/>
          <w:lang w:eastAsia="zh-TW"/>
        </w:rPr>
        <w:t>：</w:t>
      </w:r>
      <w:r w:rsidR="001122EF" w:rsidRPr="00F76083">
        <w:rPr>
          <w:rFonts w:ascii="メイリオ" w:eastAsia="メイリオ" w:hAnsi="メイリオ" w:cs="メイリオ" w:hint="eastAsia"/>
          <w:szCs w:val="21"/>
          <w:lang w:eastAsia="zh-TW"/>
        </w:rPr>
        <w:t>愛媛県薬剤師</w:t>
      </w:r>
      <w:r w:rsidR="001122EF" w:rsidRPr="00F76083">
        <w:rPr>
          <w:rFonts w:ascii="メイリオ" w:eastAsia="メイリオ" w:hAnsi="メイリオ" w:cs="メイリオ" w:hint="eastAsia"/>
          <w:szCs w:val="21"/>
        </w:rPr>
        <w:t xml:space="preserve">会館　</w:t>
      </w:r>
      <w:r w:rsidR="00EB20DC" w:rsidRPr="00F76083">
        <w:rPr>
          <w:rFonts w:ascii="メイリオ" w:eastAsia="メイリオ" w:hAnsi="メイリオ" w:cs="メイリオ" w:hint="eastAsia"/>
          <w:szCs w:val="21"/>
        </w:rPr>
        <w:t>1</w:t>
      </w:r>
      <w:r w:rsidR="001122EF" w:rsidRPr="00F76083">
        <w:rPr>
          <w:rFonts w:ascii="メイリオ" w:eastAsia="メイリオ" w:hAnsi="メイリオ" w:cs="メイリオ" w:hint="eastAsia"/>
          <w:szCs w:val="21"/>
        </w:rPr>
        <w:t>F</w:t>
      </w:r>
      <w:r w:rsidR="00EB20DC" w:rsidRPr="00F76083">
        <w:rPr>
          <w:rFonts w:ascii="メイリオ" w:eastAsia="メイリオ" w:hAnsi="メイリオ" w:cs="メイリオ" w:hint="eastAsia"/>
          <w:szCs w:val="21"/>
        </w:rPr>
        <w:t>小</w:t>
      </w:r>
      <w:r w:rsidR="001122EF" w:rsidRPr="00F76083">
        <w:rPr>
          <w:rFonts w:ascii="メイリオ" w:eastAsia="メイリオ" w:hAnsi="メイリオ" w:cs="メイリオ" w:hint="eastAsia"/>
          <w:szCs w:val="21"/>
        </w:rPr>
        <w:t>会議室</w:t>
      </w:r>
      <w:r w:rsidR="008203BC" w:rsidRPr="00F76083">
        <w:rPr>
          <w:rFonts w:ascii="メイリオ" w:eastAsia="メイリオ" w:hAnsi="メイリオ" w:cs="メイリオ" w:hint="eastAsia"/>
          <w:b/>
          <w:szCs w:val="21"/>
        </w:rPr>
        <w:t xml:space="preserve">　</w:t>
      </w:r>
      <w:r w:rsidR="008203BC" w:rsidRPr="00F76083">
        <w:rPr>
          <w:rFonts w:ascii="メイリオ" w:eastAsia="メイリオ" w:hAnsi="メイリオ" w:cs="メイリオ" w:hint="eastAsia"/>
          <w:szCs w:val="21"/>
        </w:rPr>
        <w:t>松山市三番町7丁目6-9</w:t>
      </w:r>
    </w:p>
    <w:p w:rsidR="00AC36FC" w:rsidRPr="00F76083" w:rsidRDefault="003763AD" w:rsidP="00F76083">
      <w:pPr>
        <w:spacing w:line="360" w:lineRule="exact"/>
        <w:ind w:firstLineChars="200" w:firstLine="380"/>
        <w:jc w:val="left"/>
        <w:rPr>
          <w:rFonts w:ascii="メイリオ" w:eastAsia="メイリオ" w:hAnsi="メイリオ" w:cs="メイリオ"/>
          <w:szCs w:val="21"/>
        </w:rPr>
      </w:pPr>
      <w:r w:rsidRPr="00F76083">
        <w:rPr>
          <w:rFonts w:ascii="メイリオ" w:eastAsia="メイリオ" w:hAnsi="メイリオ" w:cs="メイリオ" w:hint="eastAsia"/>
          <w:szCs w:val="21"/>
        </w:rPr>
        <w:t>問い合せ：愛媛県薬剤師会事務局（TEL:089-941-4165）</w:t>
      </w:r>
    </w:p>
    <w:p w:rsidR="00EB20DC" w:rsidRPr="00503C17" w:rsidRDefault="00EB20DC" w:rsidP="00EB20DC">
      <w:pPr>
        <w:spacing w:line="300" w:lineRule="exact"/>
        <w:ind w:firstLineChars="248" w:firstLine="446"/>
        <w:jc w:val="left"/>
        <w:rPr>
          <w:rFonts w:ascii="メイリオ" w:eastAsia="メイリオ" w:hAnsi="メイリオ" w:cs="メイリオ"/>
          <w:sz w:val="20"/>
          <w:szCs w:val="20"/>
        </w:rPr>
      </w:pPr>
    </w:p>
    <w:p w:rsidR="003D7F12" w:rsidRPr="00F76083" w:rsidRDefault="003D7F12" w:rsidP="003D7F12">
      <w:pPr>
        <w:spacing w:line="240" w:lineRule="exact"/>
        <w:rPr>
          <w:rFonts w:ascii="メイリオ" w:eastAsia="メイリオ" w:hAnsi="メイリオ" w:cs="メイリオ"/>
          <w:sz w:val="18"/>
          <w:szCs w:val="18"/>
        </w:rPr>
      </w:pPr>
      <w:r w:rsidRPr="00F76083">
        <w:rPr>
          <w:rFonts w:ascii="メイリオ" w:eastAsia="メイリオ" w:hAnsi="メイリオ" w:cs="メイリオ" w:hint="eastAsia"/>
          <w:sz w:val="18"/>
          <w:szCs w:val="18"/>
        </w:rPr>
        <w:t xml:space="preserve">開始時刻　　　　　　　　　　　　　　　　　　　　　　　　　　　　　　　　　　　　　　　　　　　　　　　</w:t>
      </w:r>
      <w:r w:rsidRPr="00F76083">
        <w:rPr>
          <w:rFonts w:ascii="メイリオ" w:eastAsia="メイリオ" w:hAnsi="メイリオ" w:cs="メイリオ" w:hint="eastAsia"/>
          <w:sz w:val="16"/>
          <w:szCs w:val="16"/>
        </w:rPr>
        <w:t xml:space="preserve">　　　</w:t>
      </w:r>
      <w:r w:rsidRPr="00F76083">
        <w:rPr>
          <w:rFonts w:ascii="メイリオ" w:eastAsia="メイリオ" w:hAnsi="メイリオ" w:cs="メイリオ" w:hint="eastAsi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1731"/>
        <w:gridCol w:w="949"/>
        <w:gridCol w:w="6381"/>
      </w:tblGrid>
      <w:tr w:rsidR="003763AD" w:rsidRPr="00BB0382" w:rsidTr="00BB0382">
        <w:tc>
          <w:tcPr>
            <w:tcW w:w="1809" w:type="dxa"/>
            <w:shd w:val="clear" w:color="auto" w:fill="auto"/>
          </w:tcPr>
          <w:p w:rsidR="003763AD" w:rsidRPr="00BB0382" w:rsidRDefault="003763AD"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09：30～</w:t>
            </w:r>
          </w:p>
        </w:tc>
        <w:tc>
          <w:tcPr>
            <w:tcW w:w="7820" w:type="dxa"/>
            <w:gridSpan w:val="2"/>
            <w:shd w:val="clear" w:color="auto" w:fill="auto"/>
          </w:tcPr>
          <w:p w:rsidR="003763AD" w:rsidRPr="00BB0382" w:rsidRDefault="003763AD"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受付開始</w:t>
            </w:r>
          </w:p>
        </w:tc>
      </w:tr>
      <w:tr w:rsidR="003763AD" w:rsidRPr="00BB0382" w:rsidTr="00BB0382">
        <w:tc>
          <w:tcPr>
            <w:tcW w:w="1809" w:type="dxa"/>
            <w:shd w:val="clear" w:color="auto" w:fill="auto"/>
          </w:tcPr>
          <w:p w:rsidR="003763AD" w:rsidRPr="00BB0382" w:rsidRDefault="003763AD" w:rsidP="003D7F12">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10:00 ～ 10:52</w:t>
            </w:r>
          </w:p>
        </w:tc>
        <w:tc>
          <w:tcPr>
            <w:tcW w:w="993" w:type="dxa"/>
            <w:shd w:val="clear" w:color="auto" w:fill="auto"/>
            <w:vAlign w:val="center"/>
          </w:tcPr>
          <w:p w:rsidR="003763AD" w:rsidRPr="00BB0382" w:rsidRDefault="003763AD" w:rsidP="00BB0382">
            <w:pPr>
              <w:numPr>
                <w:ilvl w:val="0"/>
                <w:numId w:val="6"/>
              </w:numPr>
              <w:jc w:val="center"/>
              <w:rPr>
                <w:rFonts w:ascii="メイリオ" w:eastAsia="メイリオ" w:hAnsi="メイリオ" w:cs="メイリオ"/>
                <w:sz w:val="20"/>
                <w:szCs w:val="20"/>
              </w:rPr>
            </w:pPr>
          </w:p>
        </w:tc>
        <w:tc>
          <w:tcPr>
            <w:tcW w:w="6827" w:type="dxa"/>
            <w:shd w:val="clear" w:color="auto" w:fill="auto"/>
          </w:tcPr>
          <w:p w:rsidR="003763AD" w:rsidRPr="00BB0382" w:rsidRDefault="003763AD" w:rsidP="00BB0382">
            <w:pPr>
              <w:spacing w:line="300" w:lineRule="exact"/>
              <w:rPr>
                <w:rFonts w:ascii="メイリオ" w:eastAsia="メイリオ" w:hAnsi="メイリオ" w:cs="メイリオ"/>
                <w:sz w:val="20"/>
                <w:szCs w:val="20"/>
              </w:rPr>
            </w:pPr>
            <w:r w:rsidRPr="00BB0382">
              <w:rPr>
                <w:rFonts w:ascii="メイリオ" w:eastAsia="メイリオ" w:hAnsi="メイリオ" w:cs="メイリオ" w:hint="eastAsia"/>
                <w:sz w:val="20"/>
                <w:szCs w:val="20"/>
              </w:rPr>
              <w:t>薬剤師の理念</w:t>
            </w:r>
          </w:p>
          <w:p w:rsidR="003763AD" w:rsidRPr="00BB0382" w:rsidRDefault="003763AD" w:rsidP="00BB0382">
            <w:pPr>
              <w:spacing w:line="300" w:lineRule="exact"/>
              <w:jc w:val="right"/>
              <w:rPr>
                <w:rFonts w:ascii="メイリオ" w:eastAsia="メイリオ" w:hAnsi="メイリオ" w:cs="メイリオ"/>
                <w:sz w:val="18"/>
                <w:szCs w:val="18"/>
              </w:rPr>
            </w:pPr>
            <w:r w:rsidRPr="00BB0382">
              <w:rPr>
                <w:rFonts w:ascii="メイリオ" w:eastAsia="メイリオ" w:hAnsi="メイリオ" w:cs="メイリオ" w:hint="eastAsia"/>
                <w:sz w:val="18"/>
                <w:szCs w:val="18"/>
              </w:rPr>
              <w:t>日本薬剤師会 会長　　山本　信夫</w:t>
            </w:r>
          </w:p>
        </w:tc>
      </w:tr>
      <w:tr w:rsidR="003763AD" w:rsidRPr="00BB0382" w:rsidTr="00BB0382">
        <w:tc>
          <w:tcPr>
            <w:tcW w:w="1809" w:type="dxa"/>
            <w:shd w:val="clear" w:color="auto" w:fill="auto"/>
          </w:tcPr>
          <w:p w:rsidR="003763AD" w:rsidRPr="00BB0382" w:rsidRDefault="003763AD" w:rsidP="003D7F12">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10:53 ～ 11:18</w:t>
            </w:r>
          </w:p>
        </w:tc>
        <w:tc>
          <w:tcPr>
            <w:tcW w:w="993" w:type="dxa"/>
            <w:shd w:val="clear" w:color="auto" w:fill="auto"/>
            <w:vAlign w:val="center"/>
          </w:tcPr>
          <w:p w:rsidR="003763AD" w:rsidRPr="00BB0382" w:rsidRDefault="003763AD" w:rsidP="00BB0382">
            <w:pPr>
              <w:jc w:val="center"/>
              <w:rPr>
                <w:rFonts w:ascii="メイリオ" w:eastAsia="メイリオ" w:hAnsi="メイリオ" w:cs="メイリオ"/>
                <w:sz w:val="20"/>
                <w:szCs w:val="20"/>
              </w:rPr>
            </w:pPr>
            <w:r w:rsidRPr="00BB0382">
              <w:rPr>
                <w:rFonts w:ascii="メイリオ" w:eastAsia="メイリオ" w:hAnsi="メイリオ" w:cs="メイリオ" w:hint="eastAsia"/>
                <w:sz w:val="20"/>
                <w:szCs w:val="20"/>
              </w:rPr>
              <w:t>②-1</w:t>
            </w:r>
          </w:p>
        </w:tc>
        <w:tc>
          <w:tcPr>
            <w:tcW w:w="6827" w:type="dxa"/>
            <w:shd w:val="clear" w:color="auto" w:fill="auto"/>
          </w:tcPr>
          <w:p w:rsidR="003763AD" w:rsidRPr="00BB0382" w:rsidRDefault="003763AD" w:rsidP="00BB0382">
            <w:pPr>
              <w:spacing w:line="300" w:lineRule="exact"/>
              <w:rPr>
                <w:rFonts w:ascii="メイリオ" w:eastAsia="メイリオ" w:hAnsi="メイリオ" w:cs="メイリオ"/>
                <w:sz w:val="20"/>
                <w:szCs w:val="20"/>
              </w:rPr>
            </w:pPr>
            <w:r w:rsidRPr="00BB0382">
              <w:rPr>
                <w:rFonts w:ascii="メイリオ" w:eastAsia="メイリオ" w:hAnsi="メイリオ" w:cs="メイリオ" w:hint="eastAsia"/>
                <w:sz w:val="20"/>
                <w:szCs w:val="20"/>
              </w:rPr>
              <w:t>平成25年度改訂 薬学教育モデル・コアアリキュラム</w:t>
            </w:r>
          </w:p>
          <w:p w:rsidR="003763AD" w:rsidRPr="00BB0382" w:rsidRDefault="003763AD" w:rsidP="00BB0382">
            <w:pPr>
              <w:spacing w:line="300" w:lineRule="exact"/>
              <w:jc w:val="right"/>
              <w:rPr>
                <w:rFonts w:ascii="メイリオ" w:eastAsia="メイリオ" w:hAnsi="メイリオ" w:cs="メイリオ"/>
                <w:sz w:val="18"/>
                <w:szCs w:val="18"/>
              </w:rPr>
            </w:pPr>
            <w:r w:rsidRPr="00BB0382">
              <w:rPr>
                <w:rFonts w:ascii="メイリオ" w:eastAsia="メイリオ" w:hAnsi="メイリオ" w:cs="メイリオ" w:hint="eastAsia"/>
                <w:sz w:val="18"/>
                <w:szCs w:val="18"/>
              </w:rPr>
              <w:t>名古屋市立大学大学院薬学研究科　　鈴木　匡</w:t>
            </w:r>
          </w:p>
        </w:tc>
      </w:tr>
      <w:tr w:rsidR="003763AD" w:rsidRPr="00BB0382" w:rsidTr="00BB0382">
        <w:tc>
          <w:tcPr>
            <w:tcW w:w="1809" w:type="dxa"/>
            <w:shd w:val="clear" w:color="auto" w:fill="auto"/>
          </w:tcPr>
          <w:p w:rsidR="003763AD" w:rsidRPr="00BB0382" w:rsidRDefault="003763AD"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11:19 ～ 11:50</w:t>
            </w:r>
          </w:p>
        </w:tc>
        <w:tc>
          <w:tcPr>
            <w:tcW w:w="993" w:type="dxa"/>
            <w:shd w:val="clear" w:color="auto" w:fill="auto"/>
            <w:vAlign w:val="center"/>
          </w:tcPr>
          <w:p w:rsidR="003763AD" w:rsidRPr="00BB0382" w:rsidRDefault="003763AD" w:rsidP="00BB0382">
            <w:pPr>
              <w:jc w:val="center"/>
              <w:rPr>
                <w:rFonts w:ascii="メイリオ" w:eastAsia="メイリオ" w:hAnsi="メイリオ" w:cs="メイリオ"/>
                <w:sz w:val="20"/>
                <w:szCs w:val="20"/>
              </w:rPr>
            </w:pPr>
            <w:r w:rsidRPr="00BB0382">
              <w:rPr>
                <w:rFonts w:ascii="メイリオ" w:eastAsia="メイリオ" w:hAnsi="メイリオ" w:cs="メイリオ" w:hint="eastAsia"/>
                <w:sz w:val="20"/>
                <w:szCs w:val="20"/>
              </w:rPr>
              <w:t>②-2</w:t>
            </w:r>
          </w:p>
        </w:tc>
        <w:tc>
          <w:tcPr>
            <w:tcW w:w="6827" w:type="dxa"/>
            <w:shd w:val="clear" w:color="auto" w:fill="auto"/>
          </w:tcPr>
          <w:p w:rsidR="003763AD" w:rsidRPr="00BB0382" w:rsidRDefault="003763AD" w:rsidP="00BB0382">
            <w:pPr>
              <w:spacing w:line="300" w:lineRule="exact"/>
              <w:rPr>
                <w:rFonts w:ascii="メイリオ" w:eastAsia="メイリオ" w:hAnsi="メイリオ" w:cs="メイリオ"/>
                <w:sz w:val="18"/>
                <w:szCs w:val="18"/>
              </w:rPr>
            </w:pPr>
            <w:r w:rsidRPr="00BB0382">
              <w:rPr>
                <w:rFonts w:ascii="メイリオ" w:eastAsia="メイリオ" w:hAnsi="メイリオ" w:cs="メイリオ" w:hint="eastAsia"/>
                <w:sz w:val="20"/>
                <w:szCs w:val="20"/>
              </w:rPr>
              <w:t>薬学実務実習に関するガイドライン</w:t>
            </w:r>
          </w:p>
          <w:p w:rsidR="003763AD" w:rsidRPr="00BB0382" w:rsidRDefault="00D45C61" w:rsidP="00BB0382">
            <w:pPr>
              <w:spacing w:line="300" w:lineRule="exact"/>
              <w:jc w:val="right"/>
              <w:rPr>
                <w:rFonts w:ascii="メイリオ" w:eastAsia="メイリオ" w:hAnsi="メイリオ" w:cs="メイリオ"/>
                <w:sz w:val="20"/>
                <w:szCs w:val="20"/>
              </w:rPr>
            </w:pPr>
            <w:r w:rsidRPr="00BB0382">
              <w:rPr>
                <w:rFonts w:ascii="メイリオ" w:eastAsia="メイリオ" w:hAnsi="メイリオ" w:cs="メイリオ" w:hint="eastAsia"/>
                <w:sz w:val="18"/>
                <w:szCs w:val="18"/>
              </w:rPr>
              <w:t>名古屋市立大学大学院薬学研究科・</w:t>
            </w:r>
            <w:r w:rsidR="003763AD" w:rsidRPr="00BB0382">
              <w:rPr>
                <w:rFonts w:ascii="メイリオ" w:eastAsia="メイリオ" w:hAnsi="メイリオ" w:cs="メイリオ" w:hint="eastAsia"/>
                <w:sz w:val="18"/>
                <w:szCs w:val="18"/>
              </w:rPr>
              <w:t>（薬学実務実習に関する連絡会議 副座長）　鈴木　匡</w:t>
            </w:r>
          </w:p>
        </w:tc>
      </w:tr>
      <w:tr w:rsidR="003763AD" w:rsidRPr="00BB0382" w:rsidTr="00BB0382">
        <w:tc>
          <w:tcPr>
            <w:tcW w:w="1809" w:type="dxa"/>
            <w:shd w:val="clear" w:color="auto" w:fill="auto"/>
          </w:tcPr>
          <w:p w:rsidR="003763AD" w:rsidRPr="00BB0382" w:rsidRDefault="003763AD"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11:51 ～ 12:19</w:t>
            </w:r>
          </w:p>
        </w:tc>
        <w:tc>
          <w:tcPr>
            <w:tcW w:w="993" w:type="dxa"/>
            <w:shd w:val="clear" w:color="auto" w:fill="auto"/>
            <w:vAlign w:val="center"/>
          </w:tcPr>
          <w:p w:rsidR="003763AD" w:rsidRPr="00BB0382" w:rsidRDefault="003763AD" w:rsidP="00BB0382">
            <w:pPr>
              <w:jc w:val="center"/>
              <w:rPr>
                <w:rFonts w:ascii="メイリオ" w:eastAsia="メイリオ" w:hAnsi="メイリオ" w:cs="メイリオ"/>
                <w:sz w:val="20"/>
                <w:szCs w:val="20"/>
              </w:rPr>
            </w:pPr>
            <w:r w:rsidRPr="00BB0382">
              <w:rPr>
                <w:rFonts w:ascii="メイリオ" w:eastAsia="メイリオ" w:hAnsi="メイリオ" w:cs="メイリオ" w:hint="eastAsia"/>
                <w:sz w:val="20"/>
                <w:szCs w:val="20"/>
              </w:rPr>
              <w:t>③-1</w:t>
            </w:r>
          </w:p>
        </w:tc>
        <w:tc>
          <w:tcPr>
            <w:tcW w:w="6827" w:type="dxa"/>
            <w:shd w:val="clear" w:color="auto" w:fill="auto"/>
          </w:tcPr>
          <w:p w:rsidR="003763AD" w:rsidRPr="00BB0382" w:rsidRDefault="003763AD" w:rsidP="00BB0382">
            <w:pPr>
              <w:spacing w:line="300" w:lineRule="exact"/>
              <w:rPr>
                <w:rFonts w:ascii="メイリオ" w:eastAsia="メイリオ" w:hAnsi="メイリオ" w:cs="メイリオ"/>
                <w:sz w:val="20"/>
                <w:szCs w:val="20"/>
              </w:rPr>
            </w:pPr>
            <w:r w:rsidRPr="00BB0382">
              <w:rPr>
                <w:rFonts w:ascii="メイリオ" w:eastAsia="メイリオ" w:hAnsi="メイリオ" w:cs="メイリオ" w:hint="eastAsia"/>
                <w:sz w:val="20"/>
                <w:szCs w:val="20"/>
              </w:rPr>
              <w:t>学生の指導（法的問題）</w:t>
            </w:r>
          </w:p>
          <w:p w:rsidR="003763AD" w:rsidRPr="00BB0382" w:rsidRDefault="003763AD" w:rsidP="00BB0382">
            <w:pPr>
              <w:spacing w:line="300" w:lineRule="exact"/>
              <w:jc w:val="right"/>
              <w:rPr>
                <w:rFonts w:ascii="メイリオ" w:eastAsia="メイリオ" w:hAnsi="メイリオ" w:cs="メイリオ"/>
                <w:sz w:val="18"/>
                <w:szCs w:val="18"/>
              </w:rPr>
            </w:pPr>
            <w:r w:rsidRPr="00BB0382">
              <w:rPr>
                <w:rFonts w:ascii="メイリオ" w:eastAsia="メイリオ" w:hAnsi="メイリオ" w:cs="メイリオ" w:hint="eastAsia"/>
                <w:sz w:val="18"/>
                <w:szCs w:val="18"/>
              </w:rPr>
              <w:t>弁護士・薬剤師　　赤羽根　秀宜</w:t>
            </w:r>
          </w:p>
        </w:tc>
      </w:tr>
      <w:tr w:rsidR="003763AD" w:rsidRPr="00BB0382" w:rsidTr="00BB0382">
        <w:tc>
          <w:tcPr>
            <w:tcW w:w="1809" w:type="dxa"/>
            <w:shd w:val="clear" w:color="auto" w:fill="auto"/>
          </w:tcPr>
          <w:p w:rsidR="003763AD" w:rsidRPr="00BB0382" w:rsidRDefault="003763AD"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12:20 ～ 12:43</w:t>
            </w:r>
          </w:p>
        </w:tc>
        <w:tc>
          <w:tcPr>
            <w:tcW w:w="993" w:type="dxa"/>
            <w:shd w:val="clear" w:color="auto" w:fill="auto"/>
            <w:vAlign w:val="center"/>
          </w:tcPr>
          <w:p w:rsidR="003763AD" w:rsidRPr="00BB0382" w:rsidRDefault="003763AD" w:rsidP="00BB0382">
            <w:pPr>
              <w:jc w:val="center"/>
              <w:rPr>
                <w:rFonts w:ascii="メイリオ" w:eastAsia="メイリオ" w:hAnsi="メイリオ" w:cs="メイリオ"/>
                <w:sz w:val="20"/>
                <w:szCs w:val="20"/>
              </w:rPr>
            </w:pPr>
            <w:r w:rsidRPr="00BB0382">
              <w:rPr>
                <w:rFonts w:ascii="メイリオ" w:eastAsia="メイリオ" w:hAnsi="メイリオ" w:cs="メイリオ" w:hint="eastAsia"/>
                <w:sz w:val="20"/>
                <w:szCs w:val="20"/>
              </w:rPr>
              <w:t>③-2</w:t>
            </w:r>
          </w:p>
        </w:tc>
        <w:tc>
          <w:tcPr>
            <w:tcW w:w="6827" w:type="dxa"/>
            <w:shd w:val="clear" w:color="auto" w:fill="auto"/>
          </w:tcPr>
          <w:p w:rsidR="003763AD" w:rsidRPr="00BB0382" w:rsidRDefault="003763AD" w:rsidP="00BB0382">
            <w:pPr>
              <w:spacing w:line="300" w:lineRule="exact"/>
              <w:rPr>
                <w:rFonts w:ascii="メイリオ" w:eastAsia="メイリオ" w:hAnsi="メイリオ" w:cs="メイリオ"/>
                <w:sz w:val="20"/>
                <w:szCs w:val="20"/>
              </w:rPr>
            </w:pPr>
            <w:r w:rsidRPr="00BB0382">
              <w:rPr>
                <w:rFonts w:ascii="メイリオ" w:eastAsia="メイリオ" w:hAnsi="メイリオ" w:cs="メイリオ" w:hint="eastAsia"/>
                <w:sz w:val="20"/>
                <w:szCs w:val="20"/>
              </w:rPr>
              <w:t>学生の指導（OBEに基づいた薬局実務実習の進め方）</w:t>
            </w:r>
          </w:p>
          <w:p w:rsidR="003763AD" w:rsidRPr="00BB0382" w:rsidRDefault="003763AD" w:rsidP="00BB0382">
            <w:pPr>
              <w:spacing w:line="300" w:lineRule="exact"/>
              <w:jc w:val="right"/>
              <w:rPr>
                <w:rFonts w:ascii="メイリオ" w:eastAsia="メイリオ" w:hAnsi="メイリオ" w:cs="メイリオ"/>
                <w:sz w:val="18"/>
                <w:szCs w:val="18"/>
              </w:rPr>
            </w:pPr>
            <w:r w:rsidRPr="00BB0382">
              <w:rPr>
                <w:rFonts w:ascii="メイリオ" w:eastAsia="メイリオ" w:hAnsi="メイリオ" w:cs="メイリオ" w:hint="eastAsia"/>
                <w:sz w:val="18"/>
                <w:szCs w:val="18"/>
              </w:rPr>
              <w:t>日本薬剤師会薬学教育委員会　　山田　純一</w:t>
            </w:r>
          </w:p>
        </w:tc>
      </w:tr>
      <w:tr w:rsidR="003763AD" w:rsidRPr="00BB0382" w:rsidTr="00BB0382">
        <w:tc>
          <w:tcPr>
            <w:tcW w:w="1809" w:type="dxa"/>
            <w:shd w:val="clear" w:color="auto" w:fill="auto"/>
          </w:tcPr>
          <w:p w:rsidR="003763AD" w:rsidRPr="00BB0382" w:rsidRDefault="003763AD"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12:44 ～ 13:08</w:t>
            </w:r>
          </w:p>
        </w:tc>
        <w:tc>
          <w:tcPr>
            <w:tcW w:w="993" w:type="dxa"/>
            <w:shd w:val="clear" w:color="auto" w:fill="auto"/>
            <w:vAlign w:val="center"/>
          </w:tcPr>
          <w:p w:rsidR="003763AD" w:rsidRPr="00BB0382" w:rsidRDefault="003763AD" w:rsidP="00BB0382">
            <w:pPr>
              <w:jc w:val="center"/>
              <w:rPr>
                <w:rFonts w:ascii="メイリオ" w:eastAsia="メイリオ" w:hAnsi="メイリオ" w:cs="メイリオ"/>
                <w:sz w:val="20"/>
                <w:szCs w:val="20"/>
              </w:rPr>
            </w:pPr>
            <w:r w:rsidRPr="00BB0382">
              <w:rPr>
                <w:rFonts w:ascii="メイリオ" w:eastAsia="メイリオ" w:hAnsi="メイリオ" w:cs="メイリオ" w:hint="eastAsia"/>
                <w:sz w:val="20"/>
                <w:szCs w:val="20"/>
              </w:rPr>
              <w:t>③-3</w:t>
            </w:r>
          </w:p>
        </w:tc>
        <w:tc>
          <w:tcPr>
            <w:tcW w:w="6827" w:type="dxa"/>
            <w:shd w:val="clear" w:color="auto" w:fill="auto"/>
          </w:tcPr>
          <w:p w:rsidR="003763AD" w:rsidRPr="00BB0382" w:rsidRDefault="003763AD" w:rsidP="00BB0382">
            <w:pPr>
              <w:spacing w:line="300" w:lineRule="exact"/>
              <w:rPr>
                <w:rFonts w:ascii="メイリオ" w:eastAsia="メイリオ" w:hAnsi="メイリオ" w:cs="メイリオ"/>
                <w:sz w:val="20"/>
                <w:szCs w:val="20"/>
              </w:rPr>
            </w:pPr>
            <w:r w:rsidRPr="00BB0382">
              <w:rPr>
                <w:rFonts w:ascii="メイリオ" w:eastAsia="メイリオ" w:hAnsi="メイリオ" w:cs="メイリオ" w:hint="eastAsia"/>
                <w:sz w:val="20"/>
                <w:szCs w:val="20"/>
              </w:rPr>
              <w:t>学生の指導（改訂薬学教育モデル・コアカリキュラムに準拠した病院実習）</w:t>
            </w:r>
          </w:p>
          <w:p w:rsidR="003763AD" w:rsidRPr="00BB0382" w:rsidRDefault="003763AD" w:rsidP="00BB0382">
            <w:pPr>
              <w:spacing w:line="300" w:lineRule="exact"/>
              <w:jc w:val="right"/>
              <w:rPr>
                <w:rFonts w:ascii="メイリオ" w:eastAsia="メイリオ" w:hAnsi="メイリオ" w:cs="メイリオ"/>
                <w:sz w:val="18"/>
                <w:szCs w:val="18"/>
              </w:rPr>
            </w:pPr>
            <w:r w:rsidRPr="00BB0382">
              <w:rPr>
                <w:rFonts w:ascii="メイリオ" w:eastAsia="メイリオ" w:hAnsi="メイリオ" w:cs="メイリオ" w:hint="eastAsia"/>
                <w:sz w:val="18"/>
                <w:szCs w:val="18"/>
              </w:rPr>
              <w:t>日本病院薬剤師会　薬学教育委員会　　石井　伊都子</w:t>
            </w:r>
          </w:p>
        </w:tc>
      </w:tr>
      <w:tr w:rsidR="003763AD" w:rsidRPr="00BB0382" w:rsidTr="00BB0382">
        <w:tc>
          <w:tcPr>
            <w:tcW w:w="1809" w:type="dxa"/>
            <w:shd w:val="clear" w:color="auto" w:fill="auto"/>
          </w:tcPr>
          <w:p w:rsidR="003763AD" w:rsidRPr="00BB0382" w:rsidRDefault="00D45C61" w:rsidP="00C64523">
            <w:pPr>
              <w:rPr>
                <w:rFonts w:ascii="メイリオ" w:eastAsia="メイリオ" w:hAnsi="メイリオ" w:cs="メイリオ"/>
                <w:sz w:val="20"/>
                <w:szCs w:val="20"/>
              </w:rPr>
            </w:pPr>
            <w:r w:rsidRPr="00BB0382">
              <w:rPr>
                <w:rFonts w:ascii="メイリオ" w:eastAsia="メイリオ" w:hAnsi="メイリオ" w:cs="メイリオ" w:hint="eastAsia"/>
                <w:sz w:val="20"/>
                <w:szCs w:val="20"/>
              </w:rPr>
              <w:t>13:09～</w:t>
            </w:r>
          </w:p>
        </w:tc>
        <w:tc>
          <w:tcPr>
            <w:tcW w:w="993" w:type="dxa"/>
            <w:shd w:val="clear" w:color="auto" w:fill="auto"/>
            <w:vAlign w:val="center"/>
          </w:tcPr>
          <w:p w:rsidR="003763AD" w:rsidRPr="00BB0382" w:rsidRDefault="003763AD" w:rsidP="00BB0382">
            <w:pPr>
              <w:jc w:val="center"/>
              <w:rPr>
                <w:rFonts w:ascii="メイリオ" w:eastAsia="メイリオ" w:hAnsi="メイリオ" w:cs="メイリオ"/>
                <w:sz w:val="20"/>
                <w:szCs w:val="20"/>
              </w:rPr>
            </w:pPr>
          </w:p>
        </w:tc>
        <w:tc>
          <w:tcPr>
            <w:tcW w:w="6827" w:type="dxa"/>
            <w:shd w:val="clear" w:color="auto" w:fill="auto"/>
            <w:vAlign w:val="center"/>
          </w:tcPr>
          <w:p w:rsidR="003763AD" w:rsidRPr="00BB0382" w:rsidRDefault="003763AD" w:rsidP="00BB0382">
            <w:pPr>
              <w:spacing w:line="300" w:lineRule="exact"/>
              <w:rPr>
                <w:rFonts w:ascii="メイリオ" w:eastAsia="メイリオ" w:hAnsi="メイリオ" w:cs="メイリオ"/>
                <w:sz w:val="20"/>
                <w:szCs w:val="20"/>
              </w:rPr>
            </w:pPr>
            <w:r w:rsidRPr="00BB0382">
              <w:rPr>
                <w:rFonts w:ascii="メイリオ" w:eastAsia="メイリオ" w:hAnsi="メイリオ" w:cs="メイリオ" w:hint="eastAsia"/>
                <w:sz w:val="20"/>
                <w:szCs w:val="20"/>
              </w:rPr>
              <w:t>成果報告書の作成</w:t>
            </w:r>
            <w:r w:rsidR="00E90CCA" w:rsidRPr="00BB0382">
              <w:rPr>
                <w:rFonts w:ascii="メイリオ" w:eastAsia="メイリオ" w:hAnsi="メイリオ" w:cs="メイリオ" w:hint="eastAsia"/>
                <w:sz w:val="18"/>
                <w:szCs w:val="18"/>
              </w:rPr>
              <w:t>（成果報告書と引き換えに受講証をお渡しします。）</w:t>
            </w:r>
          </w:p>
        </w:tc>
      </w:tr>
    </w:tbl>
    <w:p w:rsidR="00E90CCA" w:rsidRPr="00F76083" w:rsidRDefault="00CE51C5" w:rsidP="007455BD">
      <w:pPr>
        <w:spacing w:line="300" w:lineRule="exact"/>
        <w:rPr>
          <w:rFonts w:ascii="メイリオ" w:eastAsia="メイリオ" w:hAnsi="メイリオ" w:cs="メイリオ"/>
          <w:sz w:val="22"/>
          <w:szCs w:val="22"/>
        </w:rPr>
      </w:pPr>
      <w:r w:rsidRPr="00F76083">
        <w:rPr>
          <w:rFonts w:ascii="メイリオ" w:eastAsia="メイリオ" w:hAnsi="メイリオ" w:cs="メイリオ"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113030</wp:posOffset>
                </wp:positionV>
                <wp:extent cx="800100" cy="266700"/>
                <wp:effectExtent l="0" t="1905"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CCA" w:rsidRPr="00F76083" w:rsidRDefault="00D31FAF" w:rsidP="00D31FAF">
                            <w:pPr>
                              <w:spacing w:line="360" w:lineRule="exact"/>
                              <w:rPr>
                                <w:rFonts w:ascii="メイリオ" w:eastAsia="メイリオ" w:hAnsi="メイリオ" w:cs="メイリオ"/>
                                <w:sz w:val="20"/>
                                <w:szCs w:val="20"/>
                              </w:rPr>
                            </w:pPr>
                            <w:r w:rsidRPr="00F76083">
                              <w:rPr>
                                <w:rFonts w:ascii="メイリオ" w:eastAsia="メイリオ" w:hAnsi="メイリオ" w:cs="メイリオ" w:hint="eastAsia"/>
                                <w:sz w:val="20"/>
                                <w:szCs w:val="20"/>
                              </w:rPr>
                              <w:t>※</w:t>
                            </w:r>
                            <w:r w:rsidR="00E90CCA" w:rsidRPr="00F76083">
                              <w:rPr>
                                <w:rFonts w:ascii="メイリオ" w:eastAsia="メイリオ" w:hAnsi="メイリオ" w:cs="メイリオ" w:hint="eastAsia"/>
                                <w:sz w:val="20"/>
                                <w:szCs w:val="20"/>
                              </w:rPr>
                              <w:t>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pt;margin-top:8.9pt;width:6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" stroked="f">
                <v:textbox inset="5.85pt,.7pt,5.85pt,.7pt">
                  <w:txbxContent>
                    <w:p w:rsidR="00E90CCA" w:rsidRPr="00F76083" w:rsidRDefault="00D31FAF" w:rsidP="00D31FAF">
                      <w:pPr>
                        <w:spacing w:line="360" w:lineRule="exact"/>
                        <w:rPr>
                          <w:rFonts w:ascii="メイリオ" w:eastAsia="メイリオ" w:hAnsi="メイリオ" w:cs="メイリオ"/>
                          <w:sz w:val="20"/>
                          <w:szCs w:val="20"/>
                        </w:rPr>
                      </w:pPr>
                      <w:r w:rsidRPr="00F76083">
                        <w:rPr>
                          <w:rFonts w:ascii="メイリオ" w:eastAsia="メイリオ" w:hAnsi="メイリオ" w:cs="メイリオ" w:hint="eastAsia"/>
                          <w:sz w:val="20"/>
                          <w:szCs w:val="20"/>
                        </w:rPr>
                        <w:t>※</w:t>
                      </w:r>
                      <w:r w:rsidR="00E90CCA" w:rsidRPr="00F76083">
                        <w:rPr>
                          <w:rFonts w:ascii="メイリオ" w:eastAsia="メイリオ" w:hAnsi="メイリオ" w:cs="メイリオ" w:hint="eastAsia"/>
                          <w:sz w:val="20"/>
                          <w:szCs w:val="20"/>
                        </w:rPr>
                        <w:t>注意事項</w:t>
                      </w:r>
                    </w:p>
                  </w:txbxContent>
                </v:textbox>
              </v:rect>
            </w:pict>
          </mc:Fallback>
        </mc:AlternateContent>
      </w:r>
    </w:p>
    <w:p w:rsidR="00E90CCA" w:rsidRPr="00F76083" w:rsidRDefault="00CE51C5" w:rsidP="00F12849">
      <w:pPr>
        <w:spacing w:line="300" w:lineRule="exact"/>
        <w:rPr>
          <w:rFonts w:ascii="メイリオ" w:eastAsia="メイリオ" w:hAnsi="メイリオ" w:cs="メイリオ"/>
          <w:sz w:val="22"/>
          <w:szCs w:val="22"/>
        </w:rPr>
      </w:pPr>
      <w:r w:rsidRPr="00F76083">
        <w:rPr>
          <w:rFonts w:ascii="メイリオ" w:eastAsia="メイリオ" w:hAnsi="メイリオ" w:cs="メイリオ"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69850</wp:posOffset>
                </wp:positionV>
                <wp:extent cx="5881370" cy="997585"/>
                <wp:effectExtent l="24130" t="25400" r="19050" b="247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1370" cy="997585"/>
                        </a:xfrm>
                        <a:prstGeom prst="roundRect">
                          <a:avLst>
                            <a:gd name="adj" fmla="val 16667"/>
                          </a:avLst>
                        </a:prstGeom>
                        <a:solidFill>
                          <a:srgbClr val="FFFFFF">
                            <a:alpha val="0"/>
                          </a:srgbClr>
                        </a:solidFill>
                        <a:ln w="38100" cmpd="dbl">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5B52F5" id="AutoShape 4" o:spid="_x0000_s1026" style="position:absolute;left:0;text-align:left;margin-left:-4.5pt;margin-top:5.5pt;width:463.1pt;height:7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" strokeweight="3pt">
                <v:fill opacity="0"/>
                <v:stroke linestyle="thinThin"/>
                <v:textbox inset="5.85pt,.7pt,5.85pt,.7pt"/>
              </v:roundrect>
            </w:pict>
          </mc:Fallback>
        </mc:AlternateContent>
      </w:r>
    </w:p>
    <w:p w:rsidR="005976D2" w:rsidRPr="00F76083" w:rsidRDefault="008203BC" w:rsidP="00F12849">
      <w:pPr>
        <w:spacing w:line="300" w:lineRule="exact"/>
        <w:ind w:left="180" w:hangingChars="100" w:hanging="180"/>
        <w:rPr>
          <w:rFonts w:ascii="メイリオ" w:eastAsia="メイリオ" w:hAnsi="メイリオ" w:cs="メイリオ"/>
          <w:sz w:val="20"/>
          <w:szCs w:val="20"/>
        </w:rPr>
      </w:pPr>
      <w:r w:rsidRPr="00F76083">
        <w:rPr>
          <w:rFonts w:ascii="メイリオ" w:eastAsia="メイリオ" w:hAnsi="メイリオ" w:cs="メイリオ" w:hint="eastAsia"/>
          <w:bCs/>
          <w:sz w:val="20"/>
          <w:szCs w:val="20"/>
        </w:rPr>
        <w:t>○</w:t>
      </w:r>
      <w:r w:rsidR="00DC7129">
        <w:rPr>
          <w:rFonts w:ascii="メイリオ" w:eastAsia="メイリオ" w:hAnsi="メイリオ" w:cs="メイリオ" w:hint="eastAsia"/>
          <w:bCs/>
          <w:sz w:val="16"/>
          <w:szCs w:val="16"/>
        </w:rPr>
        <w:t xml:space="preserve"> </w:t>
      </w:r>
      <w:r w:rsidRPr="00F76083">
        <w:rPr>
          <w:rFonts w:ascii="メイリオ" w:eastAsia="メイリオ" w:hAnsi="メイリオ" w:cs="メイリオ" w:hint="eastAsia"/>
          <w:bCs/>
          <w:sz w:val="20"/>
          <w:szCs w:val="20"/>
        </w:rPr>
        <w:t>受講要件は「日本薬剤師研修センターホームページ」にてご確認ください。受講資格を満たさず受講し交付された受講証は無効となりますのでご注意ください。</w:t>
      </w:r>
    </w:p>
    <w:p w:rsidR="005976D2" w:rsidRDefault="00F12849" w:rsidP="00F1284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00DC7129">
        <w:rPr>
          <w:rFonts w:ascii="メイリオ" w:eastAsia="メイリオ" w:hAnsi="メイリオ" w:cs="メイリオ" w:hint="eastAsia"/>
          <w:sz w:val="16"/>
          <w:szCs w:val="16"/>
        </w:rPr>
        <w:t xml:space="preserve"> </w:t>
      </w:r>
      <w:r w:rsidR="00CF537F">
        <w:rPr>
          <w:rFonts w:ascii="メイリオ" w:eastAsia="メイリオ" w:hAnsi="メイリオ" w:cs="メイリオ" w:hint="eastAsia"/>
          <w:sz w:val="20"/>
          <w:szCs w:val="20"/>
        </w:rPr>
        <w:t>受講は愛</w:t>
      </w:r>
      <w:r w:rsidR="00DC7129">
        <w:rPr>
          <w:rFonts w:ascii="メイリオ" w:eastAsia="メイリオ" w:hAnsi="メイリオ" w:cs="メイリオ" w:hint="eastAsia"/>
          <w:sz w:val="20"/>
          <w:szCs w:val="20"/>
        </w:rPr>
        <w:t>媛県薬剤師会、愛媛県病院薬剤師会</w:t>
      </w:r>
      <w:r w:rsidR="002C47A0">
        <w:rPr>
          <w:rFonts w:ascii="メイリオ" w:eastAsia="メイリオ" w:hAnsi="メイリオ" w:cs="メイリオ" w:hint="eastAsia"/>
          <w:sz w:val="20"/>
          <w:szCs w:val="20"/>
        </w:rPr>
        <w:t>の</w:t>
      </w:r>
      <w:r w:rsidR="00DC7129">
        <w:rPr>
          <w:rFonts w:ascii="メイリオ" w:eastAsia="メイリオ" w:hAnsi="メイリオ" w:cs="メイリオ" w:hint="eastAsia"/>
          <w:sz w:val="20"/>
          <w:szCs w:val="20"/>
        </w:rPr>
        <w:t>会員に限</w:t>
      </w:r>
      <w:r w:rsidR="00BB5F30">
        <w:rPr>
          <w:rFonts w:ascii="メイリオ" w:eastAsia="メイリオ" w:hAnsi="メイリオ" w:cs="メイリオ" w:hint="eastAsia"/>
          <w:sz w:val="20"/>
          <w:szCs w:val="20"/>
        </w:rPr>
        <w:t>ります。</w:t>
      </w:r>
    </w:p>
    <w:p w:rsidR="00F12849" w:rsidRDefault="00F12849" w:rsidP="00F12849">
      <w:pPr>
        <w:spacing w:line="300" w:lineRule="exact"/>
        <w:rPr>
          <w:rFonts w:ascii="メイリオ" w:eastAsia="メイリオ" w:hAnsi="メイリオ" w:cs="メイリオ"/>
          <w:sz w:val="20"/>
          <w:szCs w:val="20"/>
        </w:rPr>
      </w:pPr>
      <w:r w:rsidRPr="00F76083">
        <w:rPr>
          <w:rFonts w:ascii="メイリオ" w:eastAsia="メイリオ" w:hAnsi="メイリオ" w:cs="メイリオ" w:hint="eastAsia"/>
          <w:sz w:val="20"/>
          <w:szCs w:val="20"/>
        </w:rPr>
        <w:t>○</w:t>
      </w:r>
      <w:r w:rsidR="00DC7129">
        <w:rPr>
          <w:rFonts w:ascii="メイリオ" w:eastAsia="メイリオ" w:hAnsi="メイリオ" w:cs="メイリオ" w:hint="eastAsia"/>
          <w:sz w:val="16"/>
          <w:szCs w:val="16"/>
        </w:rPr>
        <w:t xml:space="preserve"> </w:t>
      </w:r>
      <w:r w:rsidRPr="00F76083">
        <w:rPr>
          <w:rFonts w:ascii="メイリオ" w:eastAsia="メイリオ" w:hAnsi="メイリオ" w:cs="メイリオ" w:hint="eastAsia"/>
          <w:sz w:val="20"/>
          <w:szCs w:val="20"/>
        </w:rPr>
        <w:t>テキスト代（</w:t>
      </w:r>
      <w:r w:rsidR="006473F8">
        <w:rPr>
          <w:rFonts w:ascii="メイリオ" w:eastAsia="メイリオ" w:hAnsi="メイリオ" w:cs="メイリオ" w:hint="eastAsia"/>
          <w:sz w:val="20"/>
          <w:szCs w:val="20"/>
        </w:rPr>
        <w:t>4/1以降の完成につき金額未定</w:t>
      </w:r>
      <w:r w:rsidRPr="00F76083">
        <w:rPr>
          <w:rFonts w:ascii="メイリオ" w:eastAsia="メイリオ" w:hAnsi="メイリオ" w:cs="メイリオ" w:hint="eastAsia"/>
          <w:sz w:val="20"/>
          <w:szCs w:val="20"/>
        </w:rPr>
        <w:t>）は、受付に</w:t>
      </w:r>
      <w:r>
        <w:rPr>
          <w:rFonts w:ascii="メイリオ" w:eastAsia="メイリオ" w:hAnsi="メイリオ" w:cs="メイリオ" w:hint="eastAsia"/>
          <w:sz w:val="20"/>
          <w:szCs w:val="20"/>
        </w:rPr>
        <w:t>て申し受け</w:t>
      </w:r>
      <w:r w:rsidRPr="00F76083">
        <w:rPr>
          <w:rFonts w:ascii="メイリオ" w:eastAsia="メイリオ" w:hAnsi="メイリオ" w:cs="メイリオ" w:hint="eastAsia"/>
          <w:sz w:val="20"/>
          <w:szCs w:val="20"/>
        </w:rPr>
        <w:t>ます。</w:t>
      </w:r>
    </w:p>
    <w:p w:rsidR="00F12849" w:rsidRDefault="00F12849" w:rsidP="00F12849">
      <w:pPr>
        <w:spacing w:line="300" w:lineRule="exact"/>
        <w:rPr>
          <w:rFonts w:ascii="メイリオ" w:eastAsia="メイリオ" w:hAnsi="メイリオ" w:cs="メイリオ"/>
          <w:sz w:val="20"/>
          <w:szCs w:val="20"/>
        </w:rPr>
      </w:pPr>
    </w:p>
    <w:p w:rsidR="003763AD" w:rsidRPr="00F76083" w:rsidRDefault="003763AD" w:rsidP="003763AD">
      <w:pPr>
        <w:spacing w:line="300" w:lineRule="exact"/>
        <w:rPr>
          <w:rFonts w:ascii="メイリオ" w:eastAsia="メイリオ" w:hAnsi="メイリオ" w:cs="メイリオ"/>
          <w:b/>
          <w:sz w:val="22"/>
          <w:szCs w:val="22"/>
          <w:u w:val="dotDash"/>
        </w:rPr>
      </w:pPr>
      <w:bookmarkStart w:id="0" w:name="_GoBack"/>
      <w:bookmarkEnd w:id="0"/>
      <w:r w:rsidRPr="00F76083">
        <w:rPr>
          <w:rFonts w:ascii="メイリオ" w:eastAsia="メイリオ" w:hAnsi="メイリオ" w:cs="メイリオ" w:hint="eastAsia"/>
          <w:b/>
          <w:sz w:val="22"/>
          <w:szCs w:val="22"/>
          <w:u w:val="dotDash"/>
        </w:rPr>
        <w:t xml:space="preserve">                                                                                               </w:t>
      </w:r>
    </w:p>
    <w:p w:rsidR="005976D2" w:rsidRPr="00F76083" w:rsidRDefault="003763AD" w:rsidP="003763AD">
      <w:pPr>
        <w:spacing w:line="300" w:lineRule="exact"/>
        <w:jc w:val="center"/>
        <w:rPr>
          <w:rFonts w:ascii="メイリオ" w:eastAsia="メイリオ" w:hAnsi="メイリオ" w:cs="メイリオ"/>
          <w:szCs w:val="21"/>
        </w:rPr>
      </w:pPr>
      <w:r w:rsidRPr="00F76083">
        <w:rPr>
          <w:rFonts w:ascii="メイリオ" w:eastAsia="メイリオ" w:hAnsi="メイリオ" w:cs="メイリオ" w:hint="eastAsia"/>
          <w:szCs w:val="21"/>
        </w:rPr>
        <w:t xml:space="preserve">申込先：愛媛県薬剤師会ＦＡＸ：０８９－９２１－５３５３　　　　　　</w:t>
      </w:r>
      <w:r w:rsidR="00655CD0">
        <w:rPr>
          <w:rFonts w:ascii="メイリオ" w:eastAsia="メイリオ" w:hAnsi="メイリオ" w:cs="メイリオ" w:hint="eastAsia"/>
          <w:szCs w:val="21"/>
        </w:rPr>
        <w:t>3</w:t>
      </w:r>
      <w:r w:rsidRPr="00F76083">
        <w:rPr>
          <w:rFonts w:ascii="メイリオ" w:eastAsia="メイリオ" w:hAnsi="メイリオ" w:cs="メイリオ" w:hint="eastAsia"/>
          <w:szCs w:val="21"/>
        </w:rPr>
        <w:t>月３０日（金）締切</w:t>
      </w:r>
    </w:p>
    <w:p w:rsidR="00267C3A" w:rsidRPr="00F76083" w:rsidRDefault="00267C3A" w:rsidP="005976D2">
      <w:pPr>
        <w:spacing w:line="300" w:lineRule="exact"/>
        <w:jc w:val="center"/>
        <w:rPr>
          <w:rFonts w:ascii="メイリオ" w:eastAsia="メイリオ" w:hAnsi="メイリオ" w:cs="メイリオ"/>
          <w:sz w:val="18"/>
          <w:szCs w:val="18"/>
        </w:rPr>
      </w:pPr>
    </w:p>
    <w:p w:rsidR="0095119E" w:rsidRPr="00F76083" w:rsidRDefault="0095119E" w:rsidP="005976D2">
      <w:pPr>
        <w:spacing w:line="300" w:lineRule="exact"/>
        <w:jc w:val="center"/>
        <w:rPr>
          <w:rFonts w:ascii="メイリオ" w:eastAsia="メイリオ" w:hAnsi="メイリオ" w:cs="メイリオ"/>
          <w:bCs/>
          <w:sz w:val="24"/>
        </w:rPr>
      </w:pPr>
    </w:p>
    <w:p w:rsidR="00267C3A" w:rsidRPr="00F76083" w:rsidRDefault="00267C3A" w:rsidP="005976D2">
      <w:pPr>
        <w:spacing w:line="300" w:lineRule="exact"/>
        <w:jc w:val="center"/>
        <w:rPr>
          <w:rFonts w:ascii="メイリオ" w:eastAsia="メイリオ" w:hAnsi="メイリオ" w:cs="メイリオ"/>
          <w:bCs/>
          <w:sz w:val="24"/>
        </w:rPr>
      </w:pPr>
      <w:r w:rsidRPr="00F76083">
        <w:rPr>
          <w:rFonts w:ascii="メイリオ" w:eastAsia="メイリオ" w:hAnsi="メイリオ" w:cs="メイリオ" w:hint="eastAsia"/>
          <w:bCs/>
          <w:sz w:val="24"/>
          <w:lang w:eastAsia="zh-TW"/>
        </w:rPr>
        <w:t>平成</w:t>
      </w:r>
      <w:r w:rsidRPr="00F76083">
        <w:rPr>
          <w:rFonts w:ascii="メイリオ" w:eastAsia="メイリオ" w:hAnsi="メイリオ" w:cs="メイリオ" w:hint="eastAsia"/>
          <w:bCs/>
          <w:sz w:val="24"/>
        </w:rPr>
        <w:t>30</w:t>
      </w:r>
      <w:r w:rsidRPr="00F76083">
        <w:rPr>
          <w:rFonts w:ascii="メイリオ" w:eastAsia="メイリオ" w:hAnsi="メイリオ" w:cs="メイリオ" w:hint="eastAsia"/>
          <w:bCs/>
          <w:sz w:val="24"/>
          <w:lang w:eastAsia="zh-TW"/>
        </w:rPr>
        <w:t>年度 認定実務実習指導薬剤師養成講習会</w:t>
      </w:r>
      <w:r w:rsidRPr="00F76083">
        <w:rPr>
          <w:rFonts w:ascii="メイリオ" w:eastAsia="メイリオ" w:hAnsi="メイリオ" w:cs="メイリオ" w:hint="eastAsia"/>
          <w:bCs/>
          <w:sz w:val="24"/>
        </w:rPr>
        <w:t>受講申込書</w:t>
      </w:r>
    </w:p>
    <w:p w:rsidR="003763AD" w:rsidRPr="00F76083" w:rsidRDefault="003763AD" w:rsidP="005976D2">
      <w:pPr>
        <w:spacing w:line="300" w:lineRule="exact"/>
        <w:jc w:val="center"/>
        <w:rPr>
          <w:rFonts w:ascii="メイリオ" w:eastAsia="メイリオ" w:hAnsi="メイリオ" w:cs="メイリオ"/>
          <w:bCs/>
          <w:sz w:val="24"/>
        </w:rPr>
      </w:pPr>
    </w:p>
    <w:p w:rsidR="0095119E" w:rsidRPr="00F76083" w:rsidRDefault="0095119E" w:rsidP="005976D2">
      <w:pPr>
        <w:spacing w:line="300" w:lineRule="exact"/>
        <w:jc w:val="center"/>
        <w:rPr>
          <w:rFonts w:ascii="メイリオ" w:eastAsia="メイリオ" w:hAnsi="メイリオ" w:cs="メイリオ"/>
          <w:bCs/>
          <w:sz w:val="24"/>
        </w:rPr>
      </w:pPr>
    </w:p>
    <w:p w:rsidR="003763AD" w:rsidRPr="00F76083" w:rsidRDefault="003763AD" w:rsidP="00E57284">
      <w:pPr>
        <w:spacing w:line="300" w:lineRule="exact"/>
        <w:ind w:firstLineChars="200" w:firstLine="380"/>
        <w:rPr>
          <w:rFonts w:ascii="メイリオ" w:eastAsia="メイリオ" w:hAnsi="メイリオ" w:cs="メイリオ"/>
          <w:bCs/>
          <w:szCs w:val="21"/>
        </w:rPr>
      </w:pPr>
      <w:r w:rsidRPr="00F76083">
        <w:rPr>
          <w:rFonts w:ascii="メイリオ" w:eastAsia="メイリオ" w:hAnsi="メイリオ" w:cs="メイリオ" w:hint="eastAsia"/>
          <w:bCs/>
          <w:szCs w:val="21"/>
          <w:lang w:eastAsia="zh-TW"/>
        </w:rPr>
        <w:t>認定実務実習指導薬剤師養成講習会</w:t>
      </w:r>
      <w:r w:rsidRPr="00F76083">
        <w:rPr>
          <w:rFonts w:ascii="メイリオ" w:eastAsia="メイリオ" w:hAnsi="メイリオ" w:cs="メイリオ" w:hint="eastAsia"/>
          <w:bCs/>
          <w:szCs w:val="21"/>
        </w:rPr>
        <w:t>（講座①</w:t>
      </w:r>
      <w:r w:rsidR="00E57284" w:rsidRPr="00F76083">
        <w:rPr>
          <w:rFonts w:ascii="メイリオ" w:eastAsia="メイリオ" w:hAnsi="メイリオ" w:cs="メイリオ" w:hint="eastAsia"/>
          <w:bCs/>
          <w:szCs w:val="21"/>
        </w:rPr>
        <w:t>②</w:t>
      </w:r>
      <w:r w:rsidRPr="00F76083">
        <w:rPr>
          <w:rFonts w:ascii="メイリオ" w:eastAsia="メイリオ" w:hAnsi="メイリオ" w:cs="メイリオ" w:hint="eastAsia"/>
          <w:bCs/>
          <w:szCs w:val="21"/>
        </w:rPr>
        <w:t>③）の受講を希望します。</w:t>
      </w:r>
    </w:p>
    <w:p w:rsidR="003763AD" w:rsidRPr="00F76083" w:rsidRDefault="003763AD" w:rsidP="003763AD">
      <w:pPr>
        <w:spacing w:beforeLines="50" w:before="136"/>
        <w:ind w:leftChars="700" w:left="1330"/>
        <w:jc w:val="left"/>
        <w:rPr>
          <w:rFonts w:ascii="メイリオ" w:eastAsia="メイリオ" w:hAnsi="メイリオ" w:cs="メイリオ"/>
          <w:bCs/>
          <w:szCs w:val="21"/>
          <w:u w:val="single"/>
        </w:rPr>
      </w:pPr>
      <w:r w:rsidRPr="00F76083">
        <w:rPr>
          <w:rFonts w:ascii="メイリオ" w:eastAsia="メイリオ" w:hAnsi="メイリオ" w:cs="メイリオ" w:hint="eastAsia"/>
          <w:bCs/>
          <w:szCs w:val="21"/>
          <w:u w:val="single"/>
        </w:rPr>
        <w:t xml:space="preserve">氏　名　　　　　　　　　　　　　　　　　　　　　　　　　　     　</w:t>
      </w:r>
    </w:p>
    <w:p w:rsidR="00267C3A" w:rsidRPr="00F76083" w:rsidRDefault="003763AD" w:rsidP="003763AD">
      <w:pPr>
        <w:spacing w:beforeLines="50" w:before="136"/>
        <w:ind w:leftChars="700" w:left="1330"/>
        <w:jc w:val="left"/>
        <w:rPr>
          <w:rFonts w:ascii="メイリオ" w:eastAsia="メイリオ" w:hAnsi="メイリオ" w:cs="メイリオ"/>
          <w:bCs/>
          <w:szCs w:val="21"/>
          <w:u w:val="single"/>
        </w:rPr>
      </w:pPr>
      <w:r w:rsidRPr="00F76083">
        <w:rPr>
          <w:rFonts w:ascii="メイリオ" w:eastAsia="メイリオ" w:hAnsi="メイリオ" w:cs="メイリオ" w:hint="eastAsia"/>
          <w:bCs/>
          <w:szCs w:val="21"/>
          <w:u w:val="single"/>
        </w:rPr>
        <w:t xml:space="preserve">勤務先　　　　　　　　　　　　　　　　　　　　　　　　　　     　</w:t>
      </w:r>
    </w:p>
    <w:p w:rsidR="00267C3A" w:rsidRPr="00F76083" w:rsidRDefault="003763AD" w:rsidP="003763AD">
      <w:pPr>
        <w:spacing w:beforeLines="50" w:before="136"/>
        <w:ind w:leftChars="700" w:left="1330"/>
        <w:jc w:val="left"/>
        <w:rPr>
          <w:rFonts w:ascii="メイリオ" w:eastAsia="メイリオ" w:hAnsi="メイリオ" w:cs="メイリオ"/>
          <w:szCs w:val="21"/>
          <w:u w:val="single"/>
        </w:rPr>
      </w:pPr>
      <w:r w:rsidRPr="00F76083">
        <w:rPr>
          <w:rFonts w:ascii="メイリオ" w:eastAsia="メイリオ" w:hAnsi="メイリオ" w:cs="メイリオ" w:hint="eastAsia"/>
          <w:szCs w:val="21"/>
          <w:u w:val="single"/>
        </w:rPr>
        <w:t xml:space="preserve">勤務先住所　　　　　　　　　　　　　　　　　　　　　　　　　     </w:t>
      </w:r>
    </w:p>
    <w:p w:rsidR="003763AD" w:rsidRPr="00F76083" w:rsidRDefault="003763AD" w:rsidP="003763AD">
      <w:pPr>
        <w:spacing w:line="240" w:lineRule="exact"/>
        <w:ind w:leftChars="700" w:left="1330"/>
        <w:jc w:val="right"/>
        <w:rPr>
          <w:rFonts w:ascii="メイリオ" w:eastAsia="メイリオ" w:hAnsi="メイリオ" w:cs="メイリオ"/>
          <w:sz w:val="22"/>
          <w:szCs w:val="22"/>
          <w:u w:val="single"/>
        </w:rPr>
      </w:pPr>
      <w:r w:rsidRPr="00F76083">
        <w:rPr>
          <w:rFonts w:ascii="メイリオ" w:eastAsia="メイリオ" w:hAnsi="メイリオ" w:cs="メイリオ" w:hint="eastAsia"/>
          <w:sz w:val="18"/>
          <w:szCs w:val="18"/>
        </w:rPr>
        <w:t>切り取らずA4用紙このままでFAXください。</w:t>
      </w:r>
    </w:p>
    <w:sectPr w:rsidR="003763AD" w:rsidRPr="00F76083" w:rsidSect="007455BD">
      <w:pgSz w:w="11907" w:h="16840" w:code="9"/>
      <w:pgMar w:top="1418" w:right="1418" w:bottom="851" w:left="1418" w:header="0" w:footer="0" w:gutter="0"/>
      <w:cols w:space="425"/>
      <w:docGrid w:type="linesAndChars" w:linePitch="272"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69" w:rsidRDefault="002E3D69" w:rsidP="006473F8">
      <w:r>
        <w:separator/>
      </w:r>
    </w:p>
  </w:endnote>
  <w:endnote w:type="continuationSeparator" w:id="0">
    <w:p w:rsidR="002E3D69" w:rsidRDefault="002E3D69" w:rsidP="0064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69" w:rsidRDefault="002E3D69" w:rsidP="006473F8">
      <w:r>
        <w:separator/>
      </w:r>
    </w:p>
  </w:footnote>
  <w:footnote w:type="continuationSeparator" w:id="0">
    <w:p w:rsidR="002E3D69" w:rsidRDefault="002E3D69" w:rsidP="00647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3D4A"/>
    <w:multiLevelType w:val="hybridMultilevel"/>
    <w:tmpl w:val="3F1A578A"/>
    <w:lvl w:ilvl="0" w:tplc="8D7E9B74">
      <w:numFmt w:val="bullet"/>
      <w:lvlText w:val="※"/>
      <w:lvlJc w:val="left"/>
      <w:pPr>
        <w:tabs>
          <w:tab w:val="num" w:pos="2122"/>
        </w:tabs>
        <w:ind w:left="2122" w:hanging="360"/>
      </w:pPr>
      <w:rPr>
        <w:rFonts w:ascii="ＭＳ Ｐ明朝" w:eastAsia="ＭＳ Ｐ明朝" w:hAnsi="ＭＳ Ｐ明朝" w:cs="Times New Roman" w:hint="eastAsia"/>
      </w:rPr>
    </w:lvl>
    <w:lvl w:ilvl="1" w:tplc="0409000B" w:tentative="1">
      <w:start w:val="1"/>
      <w:numFmt w:val="bullet"/>
      <w:lvlText w:val=""/>
      <w:lvlJc w:val="left"/>
      <w:pPr>
        <w:tabs>
          <w:tab w:val="num" w:pos="2602"/>
        </w:tabs>
        <w:ind w:left="2602" w:hanging="420"/>
      </w:pPr>
      <w:rPr>
        <w:rFonts w:ascii="Wingdings" w:hAnsi="Wingdings" w:hint="default"/>
      </w:rPr>
    </w:lvl>
    <w:lvl w:ilvl="2" w:tplc="0409000D" w:tentative="1">
      <w:start w:val="1"/>
      <w:numFmt w:val="bullet"/>
      <w:lvlText w:val=""/>
      <w:lvlJc w:val="left"/>
      <w:pPr>
        <w:tabs>
          <w:tab w:val="num" w:pos="3022"/>
        </w:tabs>
        <w:ind w:left="3022" w:hanging="420"/>
      </w:pPr>
      <w:rPr>
        <w:rFonts w:ascii="Wingdings" w:hAnsi="Wingdings" w:hint="default"/>
      </w:rPr>
    </w:lvl>
    <w:lvl w:ilvl="3" w:tplc="04090001" w:tentative="1">
      <w:start w:val="1"/>
      <w:numFmt w:val="bullet"/>
      <w:lvlText w:val=""/>
      <w:lvlJc w:val="left"/>
      <w:pPr>
        <w:tabs>
          <w:tab w:val="num" w:pos="3442"/>
        </w:tabs>
        <w:ind w:left="3442" w:hanging="420"/>
      </w:pPr>
      <w:rPr>
        <w:rFonts w:ascii="Wingdings" w:hAnsi="Wingdings" w:hint="default"/>
      </w:rPr>
    </w:lvl>
    <w:lvl w:ilvl="4" w:tplc="0409000B" w:tentative="1">
      <w:start w:val="1"/>
      <w:numFmt w:val="bullet"/>
      <w:lvlText w:val=""/>
      <w:lvlJc w:val="left"/>
      <w:pPr>
        <w:tabs>
          <w:tab w:val="num" w:pos="3862"/>
        </w:tabs>
        <w:ind w:left="3862" w:hanging="420"/>
      </w:pPr>
      <w:rPr>
        <w:rFonts w:ascii="Wingdings" w:hAnsi="Wingdings" w:hint="default"/>
      </w:rPr>
    </w:lvl>
    <w:lvl w:ilvl="5" w:tplc="0409000D" w:tentative="1">
      <w:start w:val="1"/>
      <w:numFmt w:val="bullet"/>
      <w:lvlText w:val=""/>
      <w:lvlJc w:val="left"/>
      <w:pPr>
        <w:tabs>
          <w:tab w:val="num" w:pos="4282"/>
        </w:tabs>
        <w:ind w:left="4282" w:hanging="420"/>
      </w:pPr>
      <w:rPr>
        <w:rFonts w:ascii="Wingdings" w:hAnsi="Wingdings" w:hint="default"/>
      </w:rPr>
    </w:lvl>
    <w:lvl w:ilvl="6" w:tplc="04090001" w:tentative="1">
      <w:start w:val="1"/>
      <w:numFmt w:val="bullet"/>
      <w:lvlText w:val=""/>
      <w:lvlJc w:val="left"/>
      <w:pPr>
        <w:tabs>
          <w:tab w:val="num" w:pos="4702"/>
        </w:tabs>
        <w:ind w:left="4702" w:hanging="420"/>
      </w:pPr>
      <w:rPr>
        <w:rFonts w:ascii="Wingdings" w:hAnsi="Wingdings" w:hint="default"/>
      </w:rPr>
    </w:lvl>
    <w:lvl w:ilvl="7" w:tplc="0409000B" w:tentative="1">
      <w:start w:val="1"/>
      <w:numFmt w:val="bullet"/>
      <w:lvlText w:val=""/>
      <w:lvlJc w:val="left"/>
      <w:pPr>
        <w:tabs>
          <w:tab w:val="num" w:pos="5122"/>
        </w:tabs>
        <w:ind w:left="5122" w:hanging="420"/>
      </w:pPr>
      <w:rPr>
        <w:rFonts w:ascii="Wingdings" w:hAnsi="Wingdings" w:hint="default"/>
      </w:rPr>
    </w:lvl>
    <w:lvl w:ilvl="8" w:tplc="0409000D" w:tentative="1">
      <w:start w:val="1"/>
      <w:numFmt w:val="bullet"/>
      <w:lvlText w:val=""/>
      <w:lvlJc w:val="left"/>
      <w:pPr>
        <w:tabs>
          <w:tab w:val="num" w:pos="5542"/>
        </w:tabs>
        <w:ind w:left="5542" w:hanging="420"/>
      </w:pPr>
      <w:rPr>
        <w:rFonts w:ascii="Wingdings" w:hAnsi="Wingdings" w:hint="default"/>
      </w:rPr>
    </w:lvl>
  </w:abstractNum>
  <w:abstractNum w:abstractNumId="1" w15:restartNumberingAfterBreak="0">
    <w:nsid w:val="1F5A7A40"/>
    <w:multiLevelType w:val="hybridMultilevel"/>
    <w:tmpl w:val="1E10BDF8"/>
    <w:lvl w:ilvl="0" w:tplc="D29AF8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F21B6B"/>
    <w:multiLevelType w:val="hybridMultilevel"/>
    <w:tmpl w:val="7A5CBE64"/>
    <w:lvl w:ilvl="0" w:tplc="F28EC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5E6357"/>
    <w:multiLevelType w:val="hybridMultilevel"/>
    <w:tmpl w:val="D862D2F4"/>
    <w:lvl w:ilvl="0" w:tplc="28327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E6408"/>
    <w:multiLevelType w:val="hybridMultilevel"/>
    <w:tmpl w:val="00A62BC0"/>
    <w:lvl w:ilvl="0" w:tplc="5B2E6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165EE9"/>
    <w:multiLevelType w:val="hybridMultilevel"/>
    <w:tmpl w:val="5C20B58E"/>
    <w:lvl w:ilvl="0" w:tplc="409E7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9C"/>
    <w:rsid w:val="00040495"/>
    <w:rsid w:val="00070A4D"/>
    <w:rsid w:val="000861C9"/>
    <w:rsid w:val="00102C10"/>
    <w:rsid w:val="001122EF"/>
    <w:rsid w:val="00177BB6"/>
    <w:rsid w:val="00264C65"/>
    <w:rsid w:val="00267C3A"/>
    <w:rsid w:val="002C47A0"/>
    <w:rsid w:val="002E3D69"/>
    <w:rsid w:val="0034309F"/>
    <w:rsid w:val="00373038"/>
    <w:rsid w:val="003763AD"/>
    <w:rsid w:val="00381536"/>
    <w:rsid w:val="003C1ACD"/>
    <w:rsid w:val="003D7F12"/>
    <w:rsid w:val="0049249C"/>
    <w:rsid w:val="004B0F42"/>
    <w:rsid w:val="004D54E8"/>
    <w:rsid w:val="004F6C73"/>
    <w:rsid w:val="00503C17"/>
    <w:rsid w:val="00513F92"/>
    <w:rsid w:val="005343D9"/>
    <w:rsid w:val="005976D2"/>
    <w:rsid w:val="006060F6"/>
    <w:rsid w:val="006473F8"/>
    <w:rsid w:val="00655CD0"/>
    <w:rsid w:val="00670DE6"/>
    <w:rsid w:val="006A58BD"/>
    <w:rsid w:val="00705112"/>
    <w:rsid w:val="007125E4"/>
    <w:rsid w:val="007455BD"/>
    <w:rsid w:val="0077537F"/>
    <w:rsid w:val="007773AA"/>
    <w:rsid w:val="00786E59"/>
    <w:rsid w:val="007C77A1"/>
    <w:rsid w:val="007C77A4"/>
    <w:rsid w:val="007D271A"/>
    <w:rsid w:val="0081576E"/>
    <w:rsid w:val="008159F3"/>
    <w:rsid w:val="008203BC"/>
    <w:rsid w:val="0095119E"/>
    <w:rsid w:val="00987804"/>
    <w:rsid w:val="00AB5714"/>
    <w:rsid w:val="00AC36FC"/>
    <w:rsid w:val="00AD23EA"/>
    <w:rsid w:val="00B72519"/>
    <w:rsid w:val="00B75B02"/>
    <w:rsid w:val="00BB0382"/>
    <w:rsid w:val="00BB5F30"/>
    <w:rsid w:val="00C4221B"/>
    <w:rsid w:val="00C64523"/>
    <w:rsid w:val="00CE51C5"/>
    <w:rsid w:val="00CF537F"/>
    <w:rsid w:val="00D31FAF"/>
    <w:rsid w:val="00D45C61"/>
    <w:rsid w:val="00DC7129"/>
    <w:rsid w:val="00DE61F4"/>
    <w:rsid w:val="00DF4279"/>
    <w:rsid w:val="00E14C04"/>
    <w:rsid w:val="00E165EE"/>
    <w:rsid w:val="00E57284"/>
    <w:rsid w:val="00E90CCA"/>
    <w:rsid w:val="00EB20DC"/>
    <w:rsid w:val="00F1244E"/>
    <w:rsid w:val="00F12849"/>
    <w:rsid w:val="00F76083"/>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78C909-F108-4748-8483-DE1D13BC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36FC"/>
    <w:rPr>
      <w:rFonts w:ascii="Arial" w:eastAsia="ＭＳ ゴシック" w:hAnsi="Arial"/>
      <w:sz w:val="18"/>
      <w:szCs w:val="18"/>
    </w:rPr>
  </w:style>
  <w:style w:type="character" w:styleId="a4">
    <w:name w:val="Hyperlink"/>
    <w:uiPriority w:val="99"/>
    <w:unhideWhenUsed/>
    <w:rsid w:val="00B72519"/>
    <w:rPr>
      <w:color w:val="0000FF"/>
      <w:u w:val="single"/>
    </w:rPr>
  </w:style>
  <w:style w:type="table" w:styleId="a5">
    <w:name w:val="Table Grid"/>
    <w:basedOn w:val="a1"/>
    <w:uiPriority w:val="59"/>
    <w:rsid w:val="00C6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73F8"/>
    <w:pPr>
      <w:tabs>
        <w:tab w:val="center" w:pos="4252"/>
        <w:tab w:val="right" w:pos="8504"/>
      </w:tabs>
      <w:snapToGrid w:val="0"/>
    </w:pPr>
  </w:style>
  <w:style w:type="character" w:customStyle="1" w:styleId="a7">
    <w:name w:val="ヘッダー (文字)"/>
    <w:link w:val="a6"/>
    <w:uiPriority w:val="99"/>
    <w:rsid w:val="006473F8"/>
    <w:rPr>
      <w:kern w:val="2"/>
      <w:sz w:val="21"/>
      <w:szCs w:val="24"/>
    </w:rPr>
  </w:style>
  <w:style w:type="paragraph" w:styleId="a8">
    <w:name w:val="footer"/>
    <w:basedOn w:val="a"/>
    <w:link w:val="a9"/>
    <w:uiPriority w:val="99"/>
    <w:unhideWhenUsed/>
    <w:rsid w:val="006473F8"/>
    <w:pPr>
      <w:tabs>
        <w:tab w:val="center" w:pos="4252"/>
        <w:tab w:val="right" w:pos="8504"/>
      </w:tabs>
      <w:snapToGrid w:val="0"/>
    </w:pPr>
  </w:style>
  <w:style w:type="character" w:customStyle="1" w:styleId="a9">
    <w:name w:val="フッター (文字)"/>
    <w:link w:val="a8"/>
    <w:uiPriority w:val="99"/>
    <w:rsid w:val="006473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6年制薬学生薬局実務実習指導薬剤師認定研修会</vt:lpstr>
      <vt:lpstr>6年制薬学生薬局実務実習指導薬剤師認定研修会</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6年制薬学生薬局実務実習指導薬剤師認定研修会</dc:title>
  <dc:subject/>
  <dc:creator>eshp</dc:creator>
  <cp:keywords/>
  <cp:lastModifiedBy>Hewlett-Packard Company</cp:lastModifiedBy>
  <cp:revision>3</cp:revision>
  <cp:lastPrinted>2018-03-19T04:55:00Z</cp:lastPrinted>
  <dcterms:created xsi:type="dcterms:W3CDTF">2018-03-22T23:44:00Z</dcterms:created>
  <dcterms:modified xsi:type="dcterms:W3CDTF">2018-03-22T23:45:00Z</dcterms:modified>
</cp:coreProperties>
</file>